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5B5DE3" w:rsidRPr="00504DAE" w:rsidRDefault="005B5DE3" w:rsidP="00B02534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B02534">
        <w:rPr>
          <w:rFonts w:ascii="David" w:hAnsi="David" w:cs="David" w:hint="eastAsia"/>
          <w:rtl/>
        </w:rPr>
        <w:t>‏</w:t>
      </w:r>
      <w:r w:rsidR="00B02534">
        <w:rPr>
          <w:rFonts w:ascii="David" w:hAnsi="David" w:cs="David"/>
          <w:rtl/>
        </w:rPr>
        <w:t>14 יולי 2025</w:t>
      </w:r>
    </w:p>
    <w:p w:rsidR="005B5DE3" w:rsidRDefault="005B5DE3" w:rsidP="005B5DE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5B5DE3" w:rsidRPr="00160ABB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B5DE3" w:rsidRPr="00B30C90" w:rsidTr="00FC1781">
        <w:trPr>
          <w:trHeight w:val="972"/>
        </w:trPr>
        <w:tc>
          <w:tcPr>
            <w:tcW w:w="1134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B5DE3" w:rsidRPr="00B30C90" w:rsidTr="00FC1781">
        <w:trPr>
          <w:trHeight w:val="1413"/>
        </w:trPr>
        <w:tc>
          <w:tcPr>
            <w:tcW w:w="1134" w:type="dxa"/>
          </w:tcPr>
          <w:p w:rsidR="005B5DE3" w:rsidRPr="00B30C90" w:rsidRDefault="00B02534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142/2025</w:t>
            </w:r>
          </w:p>
        </w:tc>
        <w:tc>
          <w:tcPr>
            <w:tcW w:w="1593" w:type="dxa"/>
          </w:tcPr>
          <w:p w:rsidR="005B5DE3" w:rsidRPr="00B30C90" w:rsidRDefault="00B02534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שקיות מאובטחות</w:t>
            </w:r>
          </w:p>
        </w:tc>
        <w:tc>
          <w:tcPr>
            <w:tcW w:w="1843" w:type="dxa"/>
          </w:tcPr>
          <w:p w:rsidR="005B5DE3" w:rsidRPr="00B30C90" w:rsidRDefault="00B02534" w:rsidP="00E428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 חודשים + 4 שנים אופציה</w:t>
            </w:r>
          </w:p>
        </w:tc>
        <w:tc>
          <w:tcPr>
            <w:tcW w:w="2551" w:type="dxa"/>
          </w:tcPr>
          <w:p w:rsidR="005B5DE3" w:rsidRPr="00B30C90" w:rsidRDefault="005B5DE3" w:rsidP="00B0253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B02534" w:rsidRPr="00D71EDF">
                <w:rPr>
                  <w:rStyle w:val="Hyperlink"/>
                  <w:rFonts w:ascii="David" w:hAnsi="David" w:cs="David"/>
                  <w:sz w:val="20"/>
                  <w:szCs w:val="20"/>
                </w:rPr>
                <w:t>shanisa@police.gov.il</w:t>
              </w:r>
            </w:hyperlink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B5DE3" w:rsidRPr="00B30C90" w:rsidRDefault="00BF75FB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17.8.25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5B5DE3" w:rsidRPr="00B30C90" w:rsidRDefault="004F7E15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14:00</w:t>
            </w:r>
          </w:p>
        </w:tc>
      </w:tr>
    </w:tbl>
    <w:p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5B5DE3" w:rsidRPr="00B30C90" w:rsidRDefault="005B5DE3" w:rsidP="005B5DE3">
      <w:pPr>
        <w:rPr>
          <w:rFonts w:ascii="David" w:hAnsi="David" w:cs="David"/>
          <w:sz w:val="28"/>
          <w:szCs w:val="28"/>
        </w:rPr>
      </w:pPr>
    </w:p>
    <w:p w:rsidR="000D5CB5" w:rsidRDefault="000D5CB5"/>
    <w:sectPr w:rsidR="000D5CB5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682" w:rsidRDefault="00B02534">
      <w:r>
        <w:separator/>
      </w:r>
    </w:p>
  </w:endnote>
  <w:endnote w:type="continuationSeparator" w:id="0">
    <w:p w:rsidR="00532682" w:rsidRDefault="00B0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070F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070F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6070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6070F4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F44104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6070F4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682" w:rsidRDefault="00B02534">
      <w:r>
        <w:separator/>
      </w:r>
    </w:p>
  </w:footnote>
  <w:footnote w:type="continuationSeparator" w:id="0">
    <w:p w:rsidR="00532682" w:rsidRDefault="00B0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0482BFA" wp14:editId="7BCC0157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6070F4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E3"/>
    <w:rsid w:val="00091CC9"/>
    <w:rsid w:val="000D5CB5"/>
    <w:rsid w:val="004F7E15"/>
    <w:rsid w:val="00532682"/>
    <w:rsid w:val="005B5DE3"/>
    <w:rsid w:val="006070F4"/>
    <w:rsid w:val="008A79E7"/>
    <w:rsid w:val="00B02534"/>
    <w:rsid w:val="00B70EB3"/>
    <w:rsid w:val="00BF75FB"/>
    <w:rsid w:val="00E428A6"/>
    <w:rsid w:val="00F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anisa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2025-07-14T10:09:00Z</cp:lastPrinted>
  <dcterms:created xsi:type="dcterms:W3CDTF">2025-07-14T12:37:00Z</dcterms:created>
  <dcterms:modified xsi:type="dcterms:W3CDTF">2025-07-14T12:37:00Z</dcterms:modified>
</cp:coreProperties>
</file>